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6EAD" w14:textId="77777777" w:rsidR="003C4BC1" w:rsidRPr="00DE028B" w:rsidRDefault="003C4BC1" w:rsidP="003C4BC1">
      <w:pPr>
        <w:pStyle w:val="Subttulo"/>
        <w:spacing w:line="360" w:lineRule="auto"/>
        <w:rPr>
          <w:sz w:val="22"/>
          <w:szCs w:val="22"/>
        </w:rPr>
      </w:pPr>
      <w:r w:rsidRPr="00DE028B">
        <w:rPr>
          <w:sz w:val="22"/>
          <w:szCs w:val="22"/>
        </w:rPr>
        <w:t>PREFEITURA MUNICIPAL DE BOM SUCESSO DO SUL</w:t>
      </w:r>
    </w:p>
    <w:p w14:paraId="6E9B95DF" w14:textId="77777777" w:rsidR="003C4BC1" w:rsidRPr="00DE028B" w:rsidRDefault="003C4BC1" w:rsidP="003C4BC1">
      <w:pPr>
        <w:pStyle w:val="Subttulo"/>
        <w:spacing w:line="360" w:lineRule="auto"/>
        <w:rPr>
          <w:sz w:val="22"/>
          <w:szCs w:val="22"/>
        </w:rPr>
      </w:pPr>
      <w:r w:rsidRPr="00DE028B">
        <w:rPr>
          <w:sz w:val="22"/>
          <w:szCs w:val="22"/>
        </w:rPr>
        <w:t>ERRATA</w:t>
      </w:r>
    </w:p>
    <w:p w14:paraId="76F0458C" w14:textId="3B2C97DC" w:rsidR="00DE028B" w:rsidRPr="00DE028B" w:rsidRDefault="003C4BC1" w:rsidP="00DE028B">
      <w:pPr>
        <w:pStyle w:val="Subttulo"/>
        <w:rPr>
          <w:sz w:val="22"/>
          <w:szCs w:val="22"/>
        </w:rPr>
      </w:pPr>
      <w:r w:rsidRPr="00DE028B">
        <w:rPr>
          <w:sz w:val="22"/>
          <w:szCs w:val="22"/>
        </w:rPr>
        <w:t>REF. AO</w:t>
      </w:r>
      <w:r w:rsidR="00DE028B" w:rsidRPr="00DE028B">
        <w:rPr>
          <w:sz w:val="22"/>
          <w:szCs w:val="22"/>
        </w:rPr>
        <w:t xml:space="preserve"> AVISO DO PREGÃO ELETRÔNICO 06/2026</w:t>
      </w:r>
    </w:p>
    <w:p w14:paraId="41BC5982" w14:textId="77777777" w:rsidR="00DE028B" w:rsidRPr="00DE028B" w:rsidRDefault="00DE028B" w:rsidP="00DE028B">
      <w:pPr>
        <w:pStyle w:val="Subttulo"/>
        <w:rPr>
          <w:sz w:val="22"/>
          <w:szCs w:val="22"/>
        </w:rPr>
      </w:pPr>
    </w:p>
    <w:p w14:paraId="54A9D859" w14:textId="77777777" w:rsidR="00DE028B" w:rsidRPr="00DE028B" w:rsidRDefault="00DE028B" w:rsidP="00DE028B">
      <w:pPr>
        <w:pStyle w:val="Subttulo"/>
        <w:rPr>
          <w:sz w:val="22"/>
          <w:szCs w:val="22"/>
        </w:rPr>
      </w:pPr>
    </w:p>
    <w:p w14:paraId="43472201" w14:textId="5866326C" w:rsidR="003C4BC1" w:rsidRPr="00DE028B" w:rsidRDefault="00DE028B" w:rsidP="00DE028B">
      <w:pPr>
        <w:pStyle w:val="Subttulo"/>
        <w:jc w:val="left"/>
        <w:rPr>
          <w:sz w:val="22"/>
          <w:szCs w:val="22"/>
        </w:rPr>
      </w:pPr>
      <w:r w:rsidRPr="00DE028B">
        <w:rPr>
          <w:sz w:val="22"/>
          <w:szCs w:val="22"/>
        </w:rPr>
        <w:t xml:space="preserve">As </w:t>
      </w:r>
      <w:r w:rsidR="003C4BC1" w:rsidRPr="00DE028B">
        <w:rPr>
          <w:sz w:val="22"/>
          <w:szCs w:val="22"/>
        </w:rPr>
        <w:t>publicações do dia 1</w:t>
      </w:r>
      <w:r w:rsidRPr="00DE028B">
        <w:rPr>
          <w:sz w:val="22"/>
          <w:szCs w:val="22"/>
        </w:rPr>
        <w:t>6</w:t>
      </w:r>
      <w:r w:rsidR="003C4BC1" w:rsidRPr="00DE028B">
        <w:rPr>
          <w:sz w:val="22"/>
          <w:szCs w:val="22"/>
        </w:rPr>
        <w:t xml:space="preserve"> de </w:t>
      </w:r>
      <w:r w:rsidRPr="00DE028B">
        <w:rPr>
          <w:sz w:val="22"/>
          <w:szCs w:val="22"/>
        </w:rPr>
        <w:t>fevereiro de 2026</w:t>
      </w:r>
      <w:r w:rsidR="003C4BC1" w:rsidRPr="00DE028B">
        <w:rPr>
          <w:sz w:val="22"/>
          <w:szCs w:val="22"/>
        </w:rPr>
        <w:t xml:space="preserve">, no Diário Oficial dos Municípios do Paraná, edição de nº </w:t>
      </w:r>
      <w:r w:rsidRPr="00DE028B">
        <w:rPr>
          <w:sz w:val="22"/>
          <w:szCs w:val="22"/>
        </w:rPr>
        <w:t>3470</w:t>
      </w:r>
      <w:r w:rsidR="003C4BC1" w:rsidRPr="00DE028B">
        <w:rPr>
          <w:sz w:val="22"/>
          <w:szCs w:val="22"/>
        </w:rPr>
        <w:t xml:space="preserve">, e no Jornal de Beltrão, edição </w:t>
      </w:r>
      <w:r w:rsidRPr="00DE028B">
        <w:rPr>
          <w:sz w:val="22"/>
          <w:szCs w:val="22"/>
        </w:rPr>
        <w:t>8.393</w:t>
      </w:r>
      <w:r w:rsidR="003C4BC1" w:rsidRPr="00DE028B">
        <w:rPr>
          <w:sz w:val="22"/>
          <w:szCs w:val="22"/>
        </w:rPr>
        <w:t xml:space="preserve"> tendo em vista equívoco cometido em relação a </w:t>
      </w:r>
      <w:r w:rsidRPr="00DE028B">
        <w:rPr>
          <w:sz w:val="22"/>
          <w:szCs w:val="22"/>
        </w:rPr>
        <w:t>data da licitação.</w:t>
      </w:r>
    </w:p>
    <w:p w14:paraId="6FAE53D4" w14:textId="77777777" w:rsidR="00DE028B" w:rsidRPr="00DE028B" w:rsidRDefault="00DE028B" w:rsidP="00DE028B">
      <w:pPr>
        <w:pStyle w:val="Subttulo"/>
        <w:jc w:val="left"/>
        <w:rPr>
          <w:sz w:val="22"/>
          <w:szCs w:val="22"/>
        </w:rPr>
      </w:pPr>
    </w:p>
    <w:p w14:paraId="1AF06140" w14:textId="77777777" w:rsidR="003C4BC1" w:rsidRPr="00DE028B" w:rsidRDefault="003C4BC1" w:rsidP="003C4BC1">
      <w:pPr>
        <w:jc w:val="both"/>
        <w:rPr>
          <w:rFonts w:ascii="Times New Roman" w:hAnsi="Times New Roman" w:cs="Times New Roman"/>
        </w:rPr>
      </w:pPr>
      <w:r w:rsidRPr="00DE028B">
        <w:rPr>
          <w:rFonts w:ascii="Times New Roman" w:hAnsi="Times New Roman" w:cs="Times New Roman"/>
          <w:b/>
        </w:rPr>
        <w:t>“onde se lê”</w:t>
      </w:r>
      <w:r w:rsidRPr="00DE028B">
        <w:rPr>
          <w:rFonts w:ascii="Times New Roman" w:hAnsi="Times New Roman" w:cs="Times New Roman"/>
        </w:rPr>
        <w:t xml:space="preserve">: </w:t>
      </w:r>
    </w:p>
    <w:p w14:paraId="1864C730" w14:textId="58EE1F97" w:rsidR="00DE028B" w:rsidRPr="00DE028B" w:rsidRDefault="00DE028B" w:rsidP="00DE028B">
      <w:pPr>
        <w:spacing w:line="276" w:lineRule="auto"/>
        <w:ind w:left="-142"/>
        <w:jc w:val="both"/>
        <w:rPr>
          <w:rFonts w:ascii="Times New Roman" w:hAnsi="Times New Roman" w:cs="Times New Roman"/>
        </w:rPr>
      </w:pPr>
      <w:r w:rsidRPr="00DE028B">
        <w:rPr>
          <w:rFonts w:ascii="Times New Roman" w:eastAsia="Batang" w:hAnsi="Times New Roman" w:cs="Times New Roman"/>
          <w:snapToGrid w:val="0"/>
        </w:rPr>
        <w:t xml:space="preserve">O Município de Bom Sucesso do Sul – Pr. comunica que realizará o </w:t>
      </w:r>
      <w:r w:rsidRPr="00DE028B">
        <w:rPr>
          <w:rFonts w:ascii="Times New Roman" w:eastAsia="Batang" w:hAnsi="Times New Roman" w:cs="Times New Roman"/>
          <w:b/>
          <w:snapToGrid w:val="0"/>
        </w:rPr>
        <w:t>Pregão Eletrônico</w:t>
      </w:r>
      <w:r w:rsidRPr="00DE028B">
        <w:rPr>
          <w:rFonts w:ascii="Times New Roman" w:hAnsi="Times New Roman" w:cs="Times New Roman"/>
          <w:b/>
          <w:snapToGrid w:val="0"/>
        </w:rPr>
        <w:t xml:space="preserve"> nº 06/2026, do tipo MENOR PREÇO POR LOTE, </w:t>
      </w:r>
      <w:bookmarkStart w:id="0" w:name="_Hlk41480340"/>
      <w:r w:rsidRPr="00DE028B">
        <w:rPr>
          <w:rFonts w:ascii="Times New Roman" w:hAnsi="Times New Roman" w:cs="Times New Roman"/>
          <w:b/>
          <w:snapToGrid w:val="0"/>
        </w:rPr>
        <w:t>objetivando futura aquisição de uniformes para os projetos sociais de ballet, Karatê, capoeira e música,</w:t>
      </w:r>
      <w:bookmarkEnd w:id="0"/>
      <w:r w:rsidRPr="00DE028B">
        <w:rPr>
          <w:rFonts w:ascii="Times New Roman" w:hAnsi="Times New Roman" w:cs="Times New Roman"/>
          <w:b/>
          <w:snapToGrid w:val="0"/>
        </w:rPr>
        <w:t xml:space="preserve"> conforme quantidades, especificações e condições descritas no Termo de Referência </w:t>
      </w:r>
      <w:r w:rsidRPr="00DE028B">
        <w:rPr>
          <w:rFonts w:ascii="Times New Roman" w:hAnsi="Times New Roman" w:cs="Times New Roman"/>
          <w:bCs/>
          <w:snapToGrid w:val="0"/>
        </w:rPr>
        <w:t>constante</w:t>
      </w:r>
      <w:r w:rsidRPr="00DE028B">
        <w:rPr>
          <w:rFonts w:ascii="Times New Roman" w:hAnsi="Times New Roman" w:cs="Times New Roman"/>
        </w:rPr>
        <w:t xml:space="preserve"> do Anexo I do Edital. A sessão do pregão eletrônico será realizada através do site </w:t>
      </w:r>
      <w:hyperlink r:id="rId4" w:history="1">
        <w:r w:rsidRPr="00DE028B">
          <w:rPr>
            <w:rStyle w:val="Hyperlink"/>
            <w:rFonts w:ascii="Times New Roman" w:hAnsi="Times New Roman" w:cs="Times New Roman"/>
            <w:b/>
            <w:bCs/>
          </w:rPr>
          <w:t>www.gov.br/compras/pt-br</w:t>
        </w:r>
      </w:hyperlink>
      <w:r w:rsidRPr="00DE028B">
        <w:rPr>
          <w:rFonts w:ascii="Times New Roman" w:hAnsi="Times New Roman" w:cs="Times New Roman"/>
        </w:rPr>
        <w:t xml:space="preserve">, no </w:t>
      </w:r>
      <w:r w:rsidRPr="00DE028B">
        <w:rPr>
          <w:rFonts w:ascii="Times New Roman" w:hAnsi="Times New Roman" w:cs="Times New Roman"/>
          <w:snapToGrid w:val="0"/>
        </w:rPr>
        <w:t xml:space="preserve"> </w:t>
      </w:r>
      <w:r w:rsidRPr="00DE028B">
        <w:rPr>
          <w:rFonts w:ascii="Times New Roman" w:hAnsi="Times New Roman" w:cs="Times New Roman"/>
          <w:b/>
          <w:snapToGrid w:val="0"/>
        </w:rPr>
        <w:t>dia</w:t>
      </w:r>
      <w:r w:rsidRPr="00DE028B">
        <w:rPr>
          <w:rFonts w:ascii="Times New Roman" w:hAnsi="Times New Roman" w:cs="Times New Roman"/>
          <w:snapToGrid w:val="0"/>
        </w:rPr>
        <w:t xml:space="preserve"> </w:t>
      </w:r>
      <w:r w:rsidRPr="00DE028B">
        <w:rPr>
          <w:rFonts w:ascii="Times New Roman" w:hAnsi="Times New Roman" w:cs="Times New Roman"/>
          <w:b/>
          <w:snapToGrid w:val="0"/>
        </w:rPr>
        <w:t>12/0</w:t>
      </w:r>
      <w:r w:rsidRPr="00DE028B">
        <w:rPr>
          <w:rFonts w:ascii="Times New Roman" w:hAnsi="Times New Roman" w:cs="Times New Roman"/>
          <w:b/>
          <w:snapToGrid w:val="0"/>
        </w:rPr>
        <w:t>2</w:t>
      </w:r>
      <w:r w:rsidRPr="00DE028B">
        <w:rPr>
          <w:rFonts w:ascii="Times New Roman" w:hAnsi="Times New Roman" w:cs="Times New Roman"/>
          <w:b/>
          <w:snapToGrid w:val="0"/>
        </w:rPr>
        <w:t>/2026, às 09h00min</w:t>
      </w:r>
      <w:r w:rsidRPr="00DE028B">
        <w:rPr>
          <w:rFonts w:ascii="Times New Roman" w:hAnsi="Times New Roman" w:cs="Times New Roman"/>
          <w:snapToGrid w:val="0"/>
        </w:rPr>
        <w:t>, o</w:t>
      </w:r>
      <w:r w:rsidRPr="00DE028B">
        <w:rPr>
          <w:rFonts w:ascii="Times New Roman" w:hAnsi="Times New Roman" w:cs="Times New Roman"/>
        </w:rPr>
        <w:t xml:space="preserve"> edital encontra-se disponível no endereço eletrônico: </w:t>
      </w:r>
      <w:hyperlink r:id="rId5" w:history="1">
        <w:r w:rsidRPr="00DE028B">
          <w:rPr>
            <w:rStyle w:val="Hyperlink"/>
            <w:rFonts w:ascii="Times New Roman" w:hAnsi="Times New Roman" w:cs="Times New Roman"/>
          </w:rPr>
          <w:t>www.bomsucessodosul.pr.gov.br</w:t>
        </w:r>
      </w:hyperlink>
      <w:r w:rsidRPr="00DE028B">
        <w:rPr>
          <w:rFonts w:ascii="Times New Roman" w:hAnsi="Times New Roman" w:cs="Times New Roman"/>
        </w:rPr>
        <w:t xml:space="preserve"> podendo ser solicitado pelos e-mails </w:t>
      </w:r>
      <w:hyperlink r:id="rId6" w:history="1">
        <w:r w:rsidRPr="00DE028B">
          <w:rPr>
            <w:rStyle w:val="Hyperlink"/>
            <w:rFonts w:ascii="Times New Roman" w:hAnsi="Times New Roman" w:cs="Times New Roman"/>
          </w:rPr>
          <w:t>pregoeiro_bss@hotmail.com</w:t>
        </w:r>
      </w:hyperlink>
      <w:r w:rsidRPr="00DE028B">
        <w:rPr>
          <w:rFonts w:ascii="Times New Roman" w:hAnsi="Times New Roman" w:cs="Times New Roman"/>
        </w:rPr>
        <w:t xml:space="preserve"> e/ou </w:t>
      </w:r>
      <w:hyperlink r:id="rId7" w:history="1">
        <w:r w:rsidRPr="00DE028B">
          <w:rPr>
            <w:rStyle w:val="Hyperlink"/>
            <w:rFonts w:ascii="Times New Roman" w:hAnsi="Times New Roman" w:cs="Times New Roman"/>
          </w:rPr>
          <w:t>licitacoes@bssul.pr.gov.br</w:t>
        </w:r>
      </w:hyperlink>
      <w:r w:rsidRPr="00DE028B">
        <w:rPr>
          <w:rFonts w:ascii="Times New Roman" w:hAnsi="Times New Roman" w:cs="Times New Roman"/>
        </w:rPr>
        <w:t xml:space="preserve">. Mais informações: </w:t>
      </w:r>
      <w:proofErr w:type="spellStart"/>
      <w:r w:rsidRPr="00DE028B">
        <w:rPr>
          <w:rFonts w:ascii="Times New Roman" w:hAnsi="Times New Roman" w:cs="Times New Roman"/>
        </w:rPr>
        <w:t>tel</w:t>
      </w:r>
      <w:proofErr w:type="spellEnd"/>
      <w:r w:rsidRPr="00DE028B">
        <w:rPr>
          <w:rFonts w:ascii="Times New Roman" w:hAnsi="Times New Roman" w:cs="Times New Roman"/>
        </w:rPr>
        <w:t>: (46) 3234-1135.</w:t>
      </w:r>
    </w:p>
    <w:p w14:paraId="3DCAA56D" w14:textId="77777777" w:rsidR="003C4BC1" w:rsidRPr="00DE028B" w:rsidRDefault="003C4BC1" w:rsidP="003C4BC1">
      <w:pPr>
        <w:jc w:val="both"/>
        <w:rPr>
          <w:rFonts w:ascii="Times New Roman" w:hAnsi="Times New Roman" w:cs="Times New Roman"/>
        </w:rPr>
      </w:pPr>
      <w:r w:rsidRPr="00DE028B">
        <w:rPr>
          <w:rFonts w:ascii="Times New Roman" w:hAnsi="Times New Roman" w:cs="Times New Roman"/>
          <w:b/>
        </w:rPr>
        <w:t>“Leia-se”:</w:t>
      </w:r>
      <w:r w:rsidRPr="00DE028B">
        <w:rPr>
          <w:rFonts w:ascii="Times New Roman" w:hAnsi="Times New Roman" w:cs="Times New Roman"/>
        </w:rPr>
        <w:t xml:space="preserve"> </w:t>
      </w:r>
    </w:p>
    <w:p w14:paraId="73CDC3B0" w14:textId="586FB510" w:rsidR="003C4BC1" w:rsidRPr="00DE028B" w:rsidRDefault="00DE028B" w:rsidP="00DE028B">
      <w:pPr>
        <w:spacing w:line="276" w:lineRule="auto"/>
        <w:ind w:left="-142"/>
        <w:jc w:val="both"/>
        <w:rPr>
          <w:rFonts w:ascii="Times New Roman" w:hAnsi="Times New Roman" w:cs="Times New Roman"/>
        </w:rPr>
      </w:pPr>
      <w:r w:rsidRPr="00DE028B">
        <w:rPr>
          <w:rFonts w:ascii="Times New Roman" w:eastAsia="Batang" w:hAnsi="Times New Roman" w:cs="Times New Roman"/>
          <w:snapToGrid w:val="0"/>
        </w:rPr>
        <w:t xml:space="preserve">O Município de Bom Sucesso do Sul – Pr. comunica que realizará o </w:t>
      </w:r>
      <w:r w:rsidRPr="00DE028B">
        <w:rPr>
          <w:rFonts w:ascii="Times New Roman" w:eastAsia="Batang" w:hAnsi="Times New Roman" w:cs="Times New Roman"/>
          <w:b/>
          <w:snapToGrid w:val="0"/>
        </w:rPr>
        <w:t>Pregão Eletrônico</w:t>
      </w:r>
      <w:r w:rsidRPr="00DE028B">
        <w:rPr>
          <w:rFonts w:ascii="Times New Roman" w:hAnsi="Times New Roman" w:cs="Times New Roman"/>
          <w:b/>
          <w:snapToGrid w:val="0"/>
        </w:rPr>
        <w:t xml:space="preserve"> nº 06/2026, do tipo MENOR PREÇO POR LOTE, objetivando futura aquisição de uniformes para os projetos sociais de ballet, Karatê, capoeira e música, conforme quantidades, especificações e condições descritas no Termo de Referência </w:t>
      </w:r>
      <w:r w:rsidRPr="00DE028B">
        <w:rPr>
          <w:rFonts w:ascii="Times New Roman" w:hAnsi="Times New Roman" w:cs="Times New Roman"/>
          <w:bCs/>
          <w:snapToGrid w:val="0"/>
        </w:rPr>
        <w:t>constante</w:t>
      </w:r>
      <w:r w:rsidRPr="00DE028B">
        <w:rPr>
          <w:rFonts w:ascii="Times New Roman" w:hAnsi="Times New Roman" w:cs="Times New Roman"/>
        </w:rPr>
        <w:t xml:space="preserve"> do Anexo I do Edital. A sessão do pregão eletrônico será realizada através do site </w:t>
      </w:r>
      <w:hyperlink r:id="rId8" w:history="1">
        <w:r w:rsidRPr="00DE028B">
          <w:rPr>
            <w:rStyle w:val="Hyperlink"/>
            <w:rFonts w:ascii="Times New Roman" w:hAnsi="Times New Roman" w:cs="Times New Roman"/>
            <w:b/>
            <w:bCs/>
          </w:rPr>
          <w:t>www.gov.br/compras/pt-br</w:t>
        </w:r>
      </w:hyperlink>
      <w:r w:rsidRPr="00DE028B">
        <w:rPr>
          <w:rFonts w:ascii="Times New Roman" w:hAnsi="Times New Roman" w:cs="Times New Roman"/>
        </w:rPr>
        <w:t xml:space="preserve">, no </w:t>
      </w:r>
      <w:r w:rsidRPr="00DE028B">
        <w:rPr>
          <w:rFonts w:ascii="Times New Roman" w:hAnsi="Times New Roman" w:cs="Times New Roman"/>
          <w:snapToGrid w:val="0"/>
        </w:rPr>
        <w:t xml:space="preserve"> </w:t>
      </w:r>
      <w:r w:rsidRPr="00DE028B">
        <w:rPr>
          <w:rFonts w:ascii="Times New Roman" w:hAnsi="Times New Roman" w:cs="Times New Roman"/>
          <w:b/>
          <w:snapToGrid w:val="0"/>
        </w:rPr>
        <w:t>dia</w:t>
      </w:r>
      <w:r w:rsidRPr="00DE028B">
        <w:rPr>
          <w:rFonts w:ascii="Times New Roman" w:hAnsi="Times New Roman" w:cs="Times New Roman"/>
          <w:snapToGrid w:val="0"/>
        </w:rPr>
        <w:t xml:space="preserve"> </w:t>
      </w:r>
      <w:r w:rsidRPr="00DE028B">
        <w:rPr>
          <w:rFonts w:ascii="Times New Roman" w:hAnsi="Times New Roman" w:cs="Times New Roman"/>
          <w:b/>
          <w:snapToGrid w:val="0"/>
        </w:rPr>
        <w:t>02</w:t>
      </w:r>
      <w:r w:rsidRPr="00DE028B">
        <w:rPr>
          <w:rFonts w:ascii="Times New Roman" w:hAnsi="Times New Roman" w:cs="Times New Roman"/>
          <w:b/>
          <w:snapToGrid w:val="0"/>
        </w:rPr>
        <w:t>/03/2026, às 09h00min</w:t>
      </w:r>
      <w:r w:rsidRPr="00DE028B">
        <w:rPr>
          <w:rFonts w:ascii="Times New Roman" w:hAnsi="Times New Roman" w:cs="Times New Roman"/>
          <w:snapToGrid w:val="0"/>
        </w:rPr>
        <w:t>, o</w:t>
      </w:r>
      <w:r w:rsidRPr="00DE028B">
        <w:rPr>
          <w:rFonts w:ascii="Times New Roman" w:hAnsi="Times New Roman" w:cs="Times New Roman"/>
        </w:rPr>
        <w:t xml:space="preserve"> edital encontra-se disponível no endereço eletrônico: </w:t>
      </w:r>
      <w:hyperlink r:id="rId9" w:history="1">
        <w:r w:rsidRPr="00DE028B">
          <w:rPr>
            <w:rStyle w:val="Hyperlink"/>
            <w:rFonts w:ascii="Times New Roman" w:hAnsi="Times New Roman" w:cs="Times New Roman"/>
          </w:rPr>
          <w:t>www.bomsucessodosul.pr.gov.br</w:t>
        </w:r>
      </w:hyperlink>
      <w:r w:rsidRPr="00DE028B">
        <w:rPr>
          <w:rFonts w:ascii="Times New Roman" w:hAnsi="Times New Roman" w:cs="Times New Roman"/>
        </w:rPr>
        <w:t xml:space="preserve"> podendo ser solicitado pelos e-mails </w:t>
      </w:r>
      <w:hyperlink r:id="rId10" w:history="1">
        <w:r w:rsidRPr="00DE028B">
          <w:rPr>
            <w:rStyle w:val="Hyperlink"/>
            <w:rFonts w:ascii="Times New Roman" w:hAnsi="Times New Roman" w:cs="Times New Roman"/>
          </w:rPr>
          <w:t>pregoeiro_bss@hotmail.com</w:t>
        </w:r>
      </w:hyperlink>
      <w:r w:rsidRPr="00DE028B">
        <w:rPr>
          <w:rFonts w:ascii="Times New Roman" w:hAnsi="Times New Roman" w:cs="Times New Roman"/>
        </w:rPr>
        <w:t xml:space="preserve"> e/ou </w:t>
      </w:r>
      <w:hyperlink r:id="rId11" w:history="1">
        <w:r w:rsidRPr="00DE028B">
          <w:rPr>
            <w:rStyle w:val="Hyperlink"/>
            <w:rFonts w:ascii="Times New Roman" w:hAnsi="Times New Roman" w:cs="Times New Roman"/>
          </w:rPr>
          <w:t>licitacoes@bssul.pr.gov.br</w:t>
        </w:r>
      </w:hyperlink>
      <w:r w:rsidRPr="00DE028B">
        <w:rPr>
          <w:rFonts w:ascii="Times New Roman" w:hAnsi="Times New Roman" w:cs="Times New Roman"/>
        </w:rPr>
        <w:t xml:space="preserve">. Mais informações: </w:t>
      </w:r>
      <w:proofErr w:type="spellStart"/>
      <w:r w:rsidRPr="00DE028B">
        <w:rPr>
          <w:rFonts w:ascii="Times New Roman" w:hAnsi="Times New Roman" w:cs="Times New Roman"/>
        </w:rPr>
        <w:t>tel</w:t>
      </w:r>
      <w:proofErr w:type="spellEnd"/>
      <w:r w:rsidRPr="00DE028B">
        <w:rPr>
          <w:rFonts w:ascii="Times New Roman" w:hAnsi="Times New Roman" w:cs="Times New Roman"/>
        </w:rPr>
        <w:t>: (46) 3234-1135.</w:t>
      </w:r>
    </w:p>
    <w:p w14:paraId="0267F3D7" w14:textId="2F06F344" w:rsidR="003C4BC1" w:rsidRPr="00DE028B" w:rsidRDefault="003C4BC1" w:rsidP="003C4BC1">
      <w:pPr>
        <w:jc w:val="center"/>
        <w:rPr>
          <w:rFonts w:ascii="Times New Roman" w:hAnsi="Times New Roman" w:cs="Times New Roman"/>
        </w:rPr>
      </w:pPr>
      <w:r w:rsidRPr="00DE028B">
        <w:rPr>
          <w:rFonts w:ascii="Times New Roman" w:hAnsi="Times New Roman" w:cs="Times New Roman"/>
        </w:rPr>
        <w:t>Bom Sucesso do Sul, 1</w:t>
      </w:r>
      <w:r w:rsidR="00DE028B" w:rsidRPr="00DE028B">
        <w:rPr>
          <w:rFonts w:ascii="Times New Roman" w:hAnsi="Times New Roman" w:cs="Times New Roman"/>
        </w:rPr>
        <w:t>8</w:t>
      </w:r>
      <w:r w:rsidRPr="00DE028B">
        <w:rPr>
          <w:rFonts w:ascii="Times New Roman" w:hAnsi="Times New Roman" w:cs="Times New Roman"/>
        </w:rPr>
        <w:t xml:space="preserve"> de </w:t>
      </w:r>
      <w:r w:rsidR="00DE028B" w:rsidRPr="00DE028B">
        <w:rPr>
          <w:rFonts w:ascii="Times New Roman" w:hAnsi="Times New Roman" w:cs="Times New Roman"/>
        </w:rPr>
        <w:t>fevereiro de 2026</w:t>
      </w:r>
      <w:r w:rsidRPr="00DE028B">
        <w:rPr>
          <w:rFonts w:ascii="Times New Roman" w:hAnsi="Times New Roman" w:cs="Times New Roman"/>
        </w:rPr>
        <w:t>.</w:t>
      </w:r>
    </w:p>
    <w:p w14:paraId="69023859" w14:textId="77777777" w:rsidR="003C4BC1" w:rsidRPr="00DE028B" w:rsidRDefault="003C4BC1" w:rsidP="003C4BC1">
      <w:pPr>
        <w:rPr>
          <w:rFonts w:ascii="Times New Roman" w:hAnsi="Times New Roman" w:cs="Times New Roman"/>
        </w:rPr>
      </w:pPr>
    </w:p>
    <w:p w14:paraId="1538A5D9" w14:textId="77777777" w:rsidR="003C4BC1" w:rsidRPr="00DE028B" w:rsidRDefault="003C4BC1" w:rsidP="003C4BC1">
      <w:pPr>
        <w:jc w:val="center"/>
        <w:rPr>
          <w:rFonts w:ascii="Times New Roman" w:hAnsi="Times New Roman" w:cs="Times New Roman"/>
        </w:rPr>
      </w:pPr>
    </w:p>
    <w:p w14:paraId="393F3572" w14:textId="5304BA08" w:rsidR="003C4BC1" w:rsidRPr="00DE028B" w:rsidRDefault="00DE028B" w:rsidP="003C4BC1">
      <w:pPr>
        <w:jc w:val="center"/>
        <w:rPr>
          <w:rFonts w:ascii="Times New Roman" w:hAnsi="Times New Roman" w:cs="Times New Roman"/>
        </w:rPr>
      </w:pPr>
      <w:r w:rsidRPr="00DE028B">
        <w:rPr>
          <w:rFonts w:ascii="Times New Roman" w:hAnsi="Times New Roman" w:cs="Times New Roman"/>
        </w:rPr>
        <w:t>Josiane Folle</w:t>
      </w:r>
    </w:p>
    <w:p w14:paraId="274BB69F" w14:textId="741B5A9A" w:rsidR="003C4BC1" w:rsidRPr="00DE028B" w:rsidRDefault="00DE028B" w:rsidP="00DE028B">
      <w:pPr>
        <w:jc w:val="center"/>
        <w:rPr>
          <w:rFonts w:ascii="Times New Roman" w:hAnsi="Times New Roman" w:cs="Times New Roman"/>
        </w:rPr>
      </w:pPr>
      <w:r w:rsidRPr="00DE028B">
        <w:rPr>
          <w:rFonts w:ascii="Times New Roman" w:hAnsi="Times New Roman" w:cs="Times New Roman"/>
        </w:rPr>
        <w:t>Pregoeira</w:t>
      </w:r>
    </w:p>
    <w:sectPr w:rsidR="003C4BC1" w:rsidRPr="00DE028B" w:rsidSect="003C4BC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C1"/>
    <w:rsid w:val="003C4BC1"/>
    <w:rsid w:val="00992686"/>
    <w:rsid w:val="009E53B9"/>
    <w:rsid w:val="00D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759F"/>
  <w15:chartTrackingRefBased/>
  <w15:docId w15:val="{8AA6EAF8-429E-471F-85ED-CCA06179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3C4B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3C4BC1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DE0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ompras/pt-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oes@bssul.pr.gov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goeiro_bss@hotmail.com" TargetMode="External"/><Relationship Id="rId11" Type="http://schemas.openxmlformats.org/officeDocument/2006/relationships/hyperlink" Target="mailto:licitacoes@bssul.pr.gov.br" TargetMode="External"/><Relationship Id="rId5" Type="http://schemas.openxmlformats.org/officeDocument/2006/relationships/hyperlink" Target="http://www.bomsucessodosul.pr.gov.br" TargetMode="External"/><Relationship Id="rId10" Type="http://schemas.openxmlformats.org/officeDocument/2006/relationships/hyperlink" Target="mailto:pregoeiro_bss@hotmail.com" TargetMode="External"/><Relationship Id="rId4" Type="http://schemas.openxmlformats.org/officeDocument/2006/relationships/hyperlink" Target="http://www.gov.br/compras/pt-br" TargetMode="External"/><Relationship Id="rId9" Type="http://schemas.openxmlformats.org/officeDocument/2006/relationships/hyperlink" Target="http://www.bomsucessodosul.pr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Andreia</dc:creator>
  <cp:keywords/>
  <dc:description/>
  <cp:lastModifiedBy>Josi</cp:lastModifiedBy>
  <cp:revision>2</cp:revision>
  <dcterms:created xsi:type="dcterms:W3CDTF">2026-02-18T12:39:00Z</dcterms:created>
  <dcterms:modified xsi:type="dcterms:W3CDTF">2026-02-18T12:39:00Z</dcterms:modified>
</cp:coreProperties>
</file>