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A0EC7" w14:textId="77777777" w:rsid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t-BR"/>
        </w:rPr>
      </w:pPr>
    </w:p>
    <w:p w14:paraId="46731556" w14:textId="77777777" w:rsid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t-BR"/>
        </w:rPr>
      </w:pPr>
    </w:p>
    <w:p w14:paraId="388A8F56" w14:textId="77777777" w:rsid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t-BR"/>
        </w:rPr>
      </w:pPr>
    </w:p>
    <w:p w14:paraId="3C3BE621" w14:textId="4806662C" w:rsidR="00CE489E" w:rsidRPr="00CE489E" w:rsidRDefault="00CE489E" w:rsidP="00CE489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TERMO DE REFERÊNCIA</w:t>
      </w:r>
      <w:r w:rsidRPr="00CE489E">
        <w:rPr>
          <w:rFonts w:eastAsia="Times New Roman" w:cstheme="minorHAnsi"/>
          <w:lang w:eastAsia="pt-BR"/>
        </w:rPr>
        <w:br/>
      </w:r>
    </w:p>
    <w:p w14:paraId="60F84AB1" w14:textId="72E0D273" w:rsidR="00CE489E" w:rsidRPr="00CE489E" w:rsidRDefault="00CE489E" w:rsidP="00CE489E">
      <w:pPr>
        <w:spacing w:after="0" w:line="240" w:lineRule="auto"/>
        <w:rPr>
          <w:rFonts w:eastAsia="Times New Roman" w:cstheme="minorHAnsi"/>
          <w:lang w:eastAsia="pt-BR"/>
        </w:rPr>
      </w:pPr>
    </w:p>
    <w:p w14:paraId="78C10A69" w14:textId="0B031EA6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1. OBJETO</w:t>
      </w:r>
      <w:r w:rsidRPr="00CE489E">
        <w:rPr>
          <w:rFonts w:eastAsia="Times New Roman" w:cstheme="minorHAnsi"/>
          <w:lang w:eastAsia="pt-BR"/>
        </w:rPr>
        <w:br/>
        <w:t>Contratação de empresa especializada para fornecimento e instalação de estruturas em granito e mobiliário em MDF, conforme especificações e quantidades descritas neste Termo de Referência.</w:t>
      </w:r>
    </w:p>
    <w:p w14:paraId="00D00065" w14:textId="536A8B54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2. JUSTIFICATIVA DA CONTRATAÇÃO</w:t>
      </w:r>
      <w:r w:rsidRPr="00CE489E">
        <w:rPr>
          <w:rFonts w:eastAsia="Times New Roman" w:cstheme="minorHAnsi"/>
          <w:lang w:eastAsia="pt-BR"/>
        </w:rPr>
        <w:br/>
        <w:t>A contratação visa atender à necessidade de adequação e melhoria da infraestrutura física dos ambientes</w:t>
      </w:r>
      <w:r>
        <w:rPr>
          <w:rFonts w:eastAsia="Times New Roman" w:cstheme="minorHAnsi"/>
          <w:lang w:eastAsia="pt-BR"/>
        </w:rPr>
        <w:t xml:space="preserve"> das escolas municipais, laboratório de informática, sala de planejamento do CMEI Vovó helena e banheiro masculino da escola municipal Irmã Neli</w:t>
      </w:r>
      <w:r w:rsidRPr="00CE489E">
        <w:rPr>
          <w:rFonts w:eastAsia="Times New Roman" w:cstheme="minorHAnsi"/>
          <w:lang w:eastAsia="pt-BR"/>
        </w:rPr>
        <w:t>,</w:t>
      </w:r>
      <w:r w:rsidRPr="00CE489E">
        <w:rPr>
          <w:rFonts w:eastAsia="Times New Roman" w:cstheme="minorHAnsi"/>
          <w:lang w:eastAsia="pt-BR"/>
        </w:rPr>
        <w:t xml:space="preserve"> proporcionando melhores condições de trabalho, organização e </w:t>
      </w:r>
      <w:r w:rsidRPr="00CE489E">
        <w:rPr>
          <w:rFonts w:eastAsia="Times New Roman" w:cstheme="minorHAnsi"/>
          <w:lang w:eastAsia="pt-BR"/>
        </w:rPr>
        <w:t>atendimento.</w:t>
      </w:r>
    </w:p>
    <w:p w14:paraId="46ABC2E9" w14:textId="77777777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3. ESPECIFICAÇÕES DOS ITENS</w:t>
      </w:r>
    </w:p>
    <w:p w14:paraId="46614288" w14:textId="77777777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3.1 Estrutura para Bancadas em Granito</w:t>
      </w:r>
    </w:p>
    <w:p w14:paraId="1C423134" w14:textId="77777777" w:rsidR="00CE489E" w:rsidRPr="00CE489E" w:rsidRDefault="00CE489E" w:rsidP="00CE4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Material: Granito Cinza Andorinha</w:t>
      </w:r>
    </w:p>
    <w:p w14:paraId="32664A8B" w14:textId="77777777" w:rsidR="00CE489E" w:rsidRPr="00CE489E" w:rsidRDefault="00CE489E" w:rsidP="00CE4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Base quadrada revestida em granito em todos os lados</w:t>
      </w:r>
    </w:p>
    <w:p w14:paraId="1946883F" w14:textId="77777777" w:rsidR="00CE489E" w:rsidRPr="00CE489E" w:rsidRDefault="00CE489E" w:rsidP="00CE4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Quantidades:</w:t>
      </w:r>
    </w:p>
    <w:p w14:paraId="41E592E2" w14:textId="77777777" w:rsidR="00CE489E" w:rsidRPr="00CE489E" w:rsidRDefault="00CE489E" w:rsidP="00CE48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04 unidades: 860 x 850 x 150 mm</w:t>
      </w:r>
    </w:p>
    <w:p w14:paraId="1F40B235" w14:textId="77777777" w:rsidR="00CE489E" w:rsidRPr="00CE489E" w:rsidRDefault="00CE489E" w:rsidP="00CE48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04 unidades: 760 x 850 x 150 mm</w:t>
      </w:r>
    </w:p>
    <w:p w14:paraId="10016762" w14:textId="77777777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3.2 Mesa de Reuniões</w:t>
      </w:r>
    </w:p>
    <w:p w14:paraId="20E7E30F" w14:textId="77777777" w:rsidR="00CE489E" w:rsidRPr="00CE489E" w:rsidRDefault="00CE489E" w:rsidP="00CE4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Material: MDF</w:t>
      </w:r>
    </w:p>
    <w:p w14:paraId="7AFE82B9" w14:textId="77777777" w:rsidR="00CE489E" w:rsidRPr="00CE489E" w:rsidRDefault="00CE489E" w:rsidP="00CE4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Dimensões:</w:t>
      </w:r>
    </w:p>
    <w:p w14:paraId="10E9EFF7" w14:textId="77777777" w:rsidR="00CE489E" w:rsidRPr="00CE489E" w:rsidRDefault="00CE489E" w:rsidP="00CE48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Comprimento: 2400 mm</w:t>
      </w:r>
    </w:p>
    <w:p w14:paraId="79A79AD6" w14:textId="77777777" w:rsidR="00CE489E" w:rsidRPr="00CE489E" w:rsidRDefault="00CE489E" w:rsidP="00CE48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Largura: 1500 mm</w:t>
      </w:r>
    </w:p>
    <w:p w14:paraId="2DEC0838" w14:textId="77777777" w:rsidR="00CE489E" w:rsidRPr="00CE489E" w:rsidRDefault="00CE489E" w:rsidP="00CE48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Altura: 780 mm</w:t>
      </w:r>
    </w:p>
    <w:p w14:paraId="53040537" w14:textId="77777777" w:rsidR="00CE489E" w:rsidRPr="00CE489E" w:rsidRDefault="00CE489E" w:rsidP="00CE4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Características:</w:t>
      </w:r>
    </w:p>
    <w:p w14:paraId="5C48E3A6" w14:textId="77777777" w:rsidR="00CE489E" w:rsidRPr="00CE489E" w:rsidRDefault="00CE489E" w:rsidP="00CE48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Tampo em padrão ameixa negra</w:t>
      </w:r>
    </w:p>
    <w:p w14:paraId="73523AE2" w14:textId="77777777" w:rsidR="00CE489E" w:rsidRPr="00CE489E" w:rsidRDefault="00CE489E" w:rsidP="00CE48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Base em MDF branco TX</w:t>
      </w:r>
    </w:p>
    <w:p w14:paraId="34A9D94D" w14:textId="77777777" w:rsidR="00CE489E" w:rsidRPr="00CE489E" w:rsidRDefault="00CE489E" w:rsidP="00CE489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02 caixas de tomadas embutidas</w:t>
      </w:r>
    </w:p>
    <w:p w14:paraId="730239B5" w14:textId="77777777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3.3 Divisória de Banheiro</w:t>
      </w:r>
    </w:p>
    <w:p w14:paraId="376CD3AF" w14:textId="77777777" w:rsidR="00CE489E" w:rsidRPr="00CE489E" w:rsidRDefault="00CE489E" w:rsidP="00CE48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Material: Granito ocre</w:t>
      </w:r>
    </w:p>
    <w:p w14:paraId="6501AF06" w14:textId="77777777" w:rsidR="00CE489E" w:rsidRPr="00CE489E" w:rsidRDefault="00CE489E" w:rsidP="00CE48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Dimensões:</w:t>
      </w:r>
    </w:p>
    <w:p w14:paraId="0CA459D7" w14:textId="77777777" w:rsidR="00CE489E" w:rsidRPr="00CE489E" w:rsidRDefault="00CE489E" w:rsidP="00CE48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Comprimento: 2030 mm</w:t>
      </w:r>
    </w:p>
    <w:p w14:paraId="18174CB9" w14:textId="77777777" w:rsidR="00CE489E" w:rsidRPr="00CE489E" w:rsidRDefault="00CE489E" w:rsidP="00CE48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Altura: 1850 mm</w:t>
      </w:r>
    </w:p>
    <w:p w14:paraId="4B7E4526" w14:textId="6328C75F" w:rsidR="00CE489E" w:rsidRPr="00CE489E" w:rsidRDefault="00CE489E" w:rsidP="00CE48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Estrutura metálica para fixação</w:t>
      </w:r>
    </w:p>
    <w:p w14:paraId="4C47CCCE" w14:textId="77777777" w:rsid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t-BR"/>
        </w:rPr>
      </w:pPr>
    </w:p>
    <w:p w14:paraId="2E91BDB3" w14:textId="77777777" w:rsid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t-BR"/>
        </w:rPr>
      </w:pPr>
    </w:p>
    <w:p w14:paraId="0510BA1D" w14:textId="77777777" w:rsid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t-BR"/>
        </w:rPr>
      </w:pPr>
    </w:p>
    <w:p w14:paraId="2D34451F" w14:textId="282741B6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4. VALOR ESTIMADO</w:t>
      </w:r>
      <w:r w:rsidRPr="00CE489E">
        <w:rPr>
          <w:rFonts w:eastAsia="Times New Roman" w:cstheme="minorHAnsi"/>
          <w:lang w:eastAsia="pt-BR"/>
        </w:rPr>
        <w:br/>
        <w:t>O valor estimado da contratação é de:</w:t>
      </w:r>
      <w:r w:rsidRPr="00CE489E">
        <w:rPr>
          <w:rFonts w:eastAsia="Times New Roman" w:cstheme="minorHAnsi"/>
          <w:lang w:eastAsia="pt-BR"/>
        </w:rPr>
        <w:br/>
      </w:r>
      <w:r w:rsidRPr="00CE489E">
        <w:rPr>
          <w:rFonts w:eastAsia="Times New Roman" w:cstheme="minorHAnsi"/>
          <w:b/>
          <w:bCs/>
          <w:lang w:eastAsia="pt-BR"/>
        </w:rPr>
        <w:t xml:space="preserve">R$ </w:t>
      </w:r>
      <w:r w:rsidRPr="00C0723D">
        <w:rPr>
          <w:rFonts w:eastAsia="Times New Roman" w:cstheme="minorHAnsi"/>
          <w:lang w:eastAsia="pt-BR"/>
        </w:rPr>
        <w:t>:</w:t>
      </w:r>
      <w:r w:rsidRPr="00C0723D">
        <w:rPr>
          <w:rFonts w:eastAsia="Times New Roman" w:cstheme="minorHAnsi"/>
          <w:b/>
          <w:bCs/>
          <w:lang w:eastAsia="pt-BR"/>
        </w:rPr>
        <w:t xml:space="preserve">R$ </w:t>
      </w:r>
      <w:r w:rsidRPr="00CE489E">
        <w:rPr>
          <w:rFonts w:eastAsia="Times New Roman" w:cstheme="minorHAnsi"/>
          <w:b/>
          <w:bCs/>
          <w:lang w:eastAsia="pt-BR"/>
        </w:rPr>
        <w:t>14.000,00</w:t>
      </w:r>
    </w:p>
    <w:p w14:paraId="171BFFD2" w14:textId="7988CEFA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5. FUNDAMENTAÇÃO LEGAL</w:t>
      </w:r>
      <w:r w:rsidRPr="00CE489E">
        <w:rPr>
          <w:rFonts w:eastAsia="Times New Roman" w:cstheme="minorHAnsi"/>
          <w:lang w:eastAsia="pt-BR"/>
        </w:rPr>
        <w:br/>
        <w:t>A contratação será realizada por dispensa de licitação, com fundamento no art. 75, inciso II, da Lei nº 14.133/2021.</w:t>
      </w:r>
    </w:p>
    <w:p w14:paraId="1CBE8562" w14:textId="2E757090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6. PRAZO DE EXECUÇÃO</w:t>
      </w:r>
      <w:r w:rsidRPr="00CE489E">
        <w:rPr>
          <w:rFonts w:eastAsia="Times New Roman" w:cstheme="minorHAnsi"/>
          <w:lang w:eastAsia="pt-BR"/>
        </w:rPr>
        <w:br/>
        <w:t>O prazo para fornecimento e instalação dos itens será de até 30 (trinta) dias, contados a partir da emissão da ordem de fornecimento.</w:t>
      </w:r>
    </w:p>
    <w:p w14:paraId="7A7089F1" w14:textId="10794C5A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7. LOCAL DE ENTREGA E INSTALAÇÃO</w:t>
      </w:r>
      <w:r w:rsidRPr="00CE489E">
        <w:rPr>
          <w:rFonts w:eastAsia="Times New Roman" w:cstheme="minorHAnsi"/>
          <w:lang w:eastAsia="pt-BR"/>
        </w:rPr>
        <w:br/>
        <w:t>Os materiais deverão ser entregues e instalados nas dependências do órgão contratante, em local previamente indicado pela administração.</w:t>
      </w:r>
    </w:p>
    <w:p w14:paraId="4A68DD48" w14:textId="77777777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8. CONDIÇÕES DE PAGAMENTO</w:t>
      </w:r>
      <w:r w:rsidRPr="00CE489E">
        <w:rPr>
          <w:rFonts w:eastAsia="Times New Roman" w:cstheme="minorHAnsi"/>
          <w:lang w:eastAsia="pt-BR"/>
        </w:rPr>
        <w:br/>
        <w:t>O pagamento será realizado após a entrega e instalação dos itens, mediante:</w:t>
      </w:r>
    </w:p>
    <w:p w14:paraId="33FE0160" w14:textId="77777777" w:rsidR="00CE489E" w:rsidRPr="00CE489E" w:rsidRDefault="00CE489E" w:rsidP="00CE48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Apresentação de nota fiscal;</w:t>
      </w:r>
    </w:p>
    <w:p w14:paraId="3287A122" w14:textId="77777777" w:rsidR="00CE489E" w:rsidRPr="00CE489E" w:rsidRDefault="00CE489E" w:rsidP="00CE48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Atesto de recebimento definitivo pelo setor responsável.</w:t>
      </w:r>
    </w:p>
    <w:p w14:paraId="068C4BBD" w14:textId="1872D22B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Prazo de pagamento: até 30 (trinta) dias após o atesto.</w:t>
      </w:r>
    </w:p>
    <w:p w14:paraId="4F42383F" w14:textId="77777777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9. OBRIGAÇÕES DA CONTRATADA</w:t>
      </w:r>
    </w:p>
    <w:p w14:paraId="3A74B7A2" w14:textId="77777777" w:rsidR="00CE489E" w:rsidRPr="00CE489E" w:rsidRDefault="00CE489E" w:rsidP="00CE48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Fornecer os materiais conforme especificações;</w:t>
      </w:r>
    </w:p>
    <w:p w14:paraId="2AB58729" w14:textId="77777777" w:rsidR="00CE489E" w:rsidRPr="00CE489E" w:rsidRDefault="00CE489E" w:rsidP="00CE48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Realizar a instalação completa dos itens;</w:t>
      </w:r>
    </w:p>
    <w:p w14:paraId="110F0A69" w14:textId="77777777" w:rsidR="00CE489E" w:rsidRPr="00CE489E" w:rsidRDefault="00CE489E" w:rsidP="00CE48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Responsabilizar-se por transporte, montagem e fixação;</w:t>
      </w:r>
    </w:p>
    <w:p w14:paraId="090F21CF" w14:textId="77777777" w:rsidR="00CE489E" w:rsidRPr="00CE489E" w:rsidRDefault="00CE489E" w:rsidP="00CE48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Substituir, às suas expensas, itens com defeito ou fora das especificações;</w:t>
      </w:r>
    </w:p>
    <w:p w14:paraId="521EC714" w14:textId="6E44C4E6" w:rsidR="00CE489E" w:rsidRPr="00CE489E" w:rsidRDefault="00CE489E" w:rsidP="00CE48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Cumprir os prazos estabelecidos.</w:t>
      </w:r>
    </w:p>
    <w:p w14:paraId="79990963" w14:textId="77777777" w:rsid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t-BR"/>
        </w:rPr>
      </w:pPr>
    </w:p>
    <w:p w14:paraId="0BAD7782" w14:textId="01C83B56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10. OBRIGAÇÕES DA CONTRATANTE</w:t>
      </w:r>
    </w:p>
    <w:p w14:paraId="18CE6236" w14:textId="77777777" w:rsidR="00CE489E" w:rsidRPr="00CE489E" w:rsidRDefault="00CE489E" w:rsidP="00CE48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Fornecer informações necessárias para execução;</w:t>
      </w:r>
    </w:p>
    <w:p w14:paraId="409A7CFF" w14:textId="77777777" w:rsidR="00CE489E" w:rsidRPr="00CE489E" w:rsidRDefault="00CE489E" w:rsidP="00CE48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Disponibilizar local para instalação;</w:t>
      </w:r>
    </w:p>
    <w:p w14:paraId="01BA1224" w14:textId="77777777" w:rsidR="00CE489E" w:rsidRPr="00CE489E" w:rsidRDefault="00CE489E" w:rsidP="00CE48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Fiscalizar a execução do contrato;</w:t>
      </w:r>
    </w:p>
    <w:p w14:paraId="470BE5C1" w14:textId="5F428ADD" w:rsidR="00CE489E" w:rsidRDefault="00CE489E" w:rsidP="00CE48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Efetuar o pagamento conforme pactuado.</w:t>
      </w:r>
    </w:p>
    <w:p w14:paraId="16D61BED" w14:textId="2EFA0C32" w:rsid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49B29D60" w14:textId="644C4317" w:rsid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5CB6B3AD" w14:textId="6817EA62" w:rsid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78879913" w14:textId="77777777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</w:p>
    <w:p w14:paraId="10D11265" w14:textId="77777777" w:rsid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t-BR"/>
        </w:rPr>
      </w:pPr>
    </w:p>
    <w:p w14:paraId="17B903AD" w14:textId="6DC09996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11. GARANTIA</w:t>
      </w:r>
      <w:r w:rsidRPr="00CE489E">
        <w:rPr>
          <w:rFonts w:eastAsia="Times New Roman" w:cstheme="minorHAnsi"/>
          <w:lang w:eastAsia="pt-BR"/>
        </w:rPr>
        <w:br/>
        <w:t>A contratada deverá oferecer garantia mínima de 90 (noventa) dias contra defeitos de fabricação e instalação.</w:t>
      </w:r>
    </w:p>
    <w:p w14:paraId="2FCED54C" w14:textId="77777777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12. FISCALIZAÇÃO</w:t>
      </w:r>
      <w:r w:rsidRPr="00CE489E">
        <w:rPr>
          <w:rFonts w:eastAsia="Times New Roman" w:cstheme="minorHAnsi"/>
          <w:lang w:eastAsia="pt-BR"/>
        </w:rPr>
        <w:br/>
        <w:t>A execução será acompanhada e fiscalizada por servidor designado, que realizará o atesto dos serviços prestados.</w:t>
      </w:r>
    </w:p>
    <w:p w14:paraId="2CD98918" w14:textId="5CB5D70A" w:rsidR="00CE489E" w:rsidRPr="00CE489E" w:rsidRDefault="00CE489E" w:rsidP="00CE489E">
      <w:pPr>
        <w:spacing w:after="0" w:line="240" w:lineRule="auto"/>
        <w:rPr>
          <w:rFonts w:eastAsia="Times New Roman" w:cstheme="minorHAnsi"/>
          <w:lang w:eastAsia="pt-BR"/>
        </w:rPr>
      </w:pPr>
    </w:p>
    <w:p w14:paraId="306D384F" w14:textId="77777777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13. CRITÉRIO DE JULGAMENTO</w:t>
      </w:r>
      <w:r w:rsidRPr="00CE489E">
        <w:rPr>
          <w:rFonts w:eastAsia="Times New Roman" w:cstheme="minorHAnsi"/>
          <w:lang w:eastAsia="pt-BR"/>
        </w:rPr>
        <w:br/>
        <w:t>O critério de julgamento será o de menor preço global, desde que atendidas todas as especificações técnicas.</w:t>
      </w:r>
    </w:p>
    <w:p w14:paraId="6915F953" w14:textId="6982DF1A" w:rsidR="00CE489E" w:rsidRPr="00CE489E" w:rsidRDefault="00CE489E" w:rsidP="00CE489E">
      <w:pPr>
        <w:spacing w:after="0" w:line="240" w:lineRule="auto"/>
        <w:rPr>
          <w:rFonts w:eastAsia="Times New Roman" w:cstheme="minorHAnsi"/>
          <w:lang w:eastAsia="pt-BR"/>
        </w:rPr>
      </w:pPr>
    </w:p>
    <w:p w14:paraId="0B0AE210" w14:textId="77777777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14. SANÇÕES</w:t>
      </w:r>
      <w:r w:rsidRPr="00CE489E">
        <w:rPr>
          <w:rFonts w:eastAsia="Times New Roman" w:cstheme="minorHAnsi"/>
          <w:lang w:eastAsia="pt-BR"/>
        </w:rPr>
        <w:br/>
        <w:t>O descumprimento das obrigações poderá acarretar:</w:t>
      </w:r>
    </w:p>
    <w:p w14:paraId="3B8F2B6C" w14:textId="77777777" w:rsidR="00CE489E" w:rsidRPr="00CE489E" w:rsidRDefault="00CE489E" w:rsidP="00CE48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Advertência;</w:t>
      </w:r>
    </w:p>
    <w:p w14:paraId="7E819D21" w14:textId="77777777" w:rsidR="00CE489E" w:rsidRPr="00CE489E" w:rsidRDefault="00CE489E" w:rsidP="00CE48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Multa;</w:t>
      </w:r>
    </w:p>
    <w:p w14:paraId="4D760575" w14:textId="77777777" w:rsidR="00CE489E" w:rsidRPr="00CE489E" w:rsidRDefault="00CE489E" w:rsidP="00CE48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lang w:eastAsia="pt-BR"/>
        </w:rPr>
        <w:t>Suspensão de contratar com a administração, conforme legislação vigente.</w:t>
      </w:r>
    </w:p>
    <w:p w14:paraId="43BC26C1" w14:textId="579E2874" w:rsidR="00CE489E" w:rsidRPr="00CE489E" w:rsidRDefault="00CE489E" w:rsidP="00CE489E">
      <w:pPr>
        <w:spacing w:after="0" w:line="240" w:lineRule="auto"/>
        <w:rPr>
          <w:rFonts w:eastAsia="Times New Roman" w:cstheme="minorHAnsi"/>
          <w:lang w:eastAsia="pt-BR"/>
        </w:rPr>
      </w:pPr>
    </w:p>
    <w:p w14:paraId="24279E5F" w14:textId="77777777" w:rsidR="00CE489E" w:rsidRPr="00CE489E" w:rsidRDefault="00CE489E" w:rsidP="00CE489E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CE489E">
        <w:rPr>
          <w:rFonts w:eastAsia="Times New Roman" w:cstheme="minorHAnsi"/>
          <w:b/>
          <w:bCs/>
          <w:lang w:eastAsia="pt-BR"/>
        </w:rPr>
        <w:t>15. DISPOSIÇÕES FINAIS</w:t>
      </w:r>
      <w:r w:rsidRPr="00CE489E">
        <w:rPr>
          <w:rFonts w:eastAsia="Times New Roman" w:cstheme="minorHAnsi"/>
          <w:lang w:eastAsia="pt-BR"/>
        </w:rPr>
        <w:br/>
        <w:t>Os casos omissos serão resolvidos com base na Lei nº 14.133/2021 e demais normas aplicáveis.</w:t>
      </w:r>
    </w:p>
    <w:p w14:paraId="4E5797E6" w14:textId="10D479B1" w:rsidR="00CE489E" w:rsidRDefault="00CE489E" w:rsidP="00CE489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Local e data: </w:t>
      </w:r>
      <w:r>
        <w:rPr>
          <w:sz w:val="22"/>
          <w:szCs w:val="22"/>
        </w:rPr>
        <w:t xml:space="preserve">Bom Sucesso do Sul, </w:t>
      </w:r>
      <w:r>
        <w:rPr>
          <w:sz w:val="22"/>
          <w:szCs w:val="22"/>
        </w:rPr>
        <w:t>20 de março de</w:t>
      </w:r>
      <w:r>
        <w:rPr>
          <w:sz w:val="22"/>
          <w:szCs w:val="22"/>
        </w:rPr>
        <w:t xml:space="preserve"> 2026. </w:t>
      </w:r>
    </w:p>
    <w:p w14:paraId="50C72D8D" w14:textId="3881B571" w:rsidR="00CE489E" w:rsidRDefault="00CE489E" w:rsidP="00CE489E">
      <w:pPr>
        <w:pStyle w:val="Default"/>
        <w:rPr>
          <w:sz w:val="22"/>
          <w:szCs w:val="22"/>
        </w:rPr>
      </w:pPr>
    </w:p>
    <w:p w14:paraId="631A91FB" w14:textId="77777777" w:rsidR="00CE489E" w:rsidRDefault="00CE489E" w:rsidP="00CE489E">
      <w:pPr>
        <w:pStyle w:val="Default"/>
        <w:rPr>
          <w:sz w:val="22"/>
          <w:szCs w:val="22"/>
        </w:rPr>
      </w:pPr>
    </w:p>
    <w:p w14:paraId="116B2461" w14:textId="7918BF05" w:rsidR="00CE489E" w:rsidRDefault="00CE489E" w:rsidP="00CE489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Elisana Pillonetto</w:t>
      </w:r>
    </w:p>
    <w:p w14:paraId="75F0C804" w14:textId="565F5E33" w:rsidR="00A67FD2" w:rsidRPr="00CE489E" w:rsidRDefault="00CE489E" w:rsidP="00CE489E">
      <w:pPr>
        <w:jc w:val="center"/>
        <w:rPr>
          <w:rFonts w:cstheme="minorHAnsi"/>
        </w:rPr>
      </w:pPr>
      <w:r>
        <w:t>Diretora Do Departamento De Educação, Cultura E Esportes</w:t>
      </w:r>
    </w:p>
    <w:sectPr w:rsidR="00A67FD2" w:rsidRPr="00CE4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430CF"/>
    <w:multiLevelType w:val="multilevel"/>
    <w:tmpl w:val="5A8C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264FD"/>
    <w:multiLevelType w:val="multilevel"/>
    <w:tmpl w:val="FB92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C0A5B"/>
    <w:multiLevelType w:val="multilevel"/>
    <w:tmpl w:val="E3C8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33C27"/>
    <w:multiLevelType w:val="multilevel"/>
    <w:tmpl w:val="D49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86E55"/>
    <w:multiLevelType w:val="multilevel"/>
    <w:tmpl w:val="196A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24EF4"/>
    <w:multiLevelType w:val="multilevel"/>
    <w:tmpl w:val="5770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D0FFD"/>
    <w:multiLevelType w:val="multilevel"/>
    <w:tmpl w:val="2BD8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9E"/>
    <w:rsid w:val="00A67FD2"/>
    <w:rsid w:val="00C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3C5F"/>
  <w15:chartTrackingRefBased/>
  <w15:docId w15:val="{2C451A67-9E25-4118-ACE2-7514C27B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E4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Elisana</dc:creator>
  <cp:keywords/>
  <dc:description/>
  <cp:lastModifiedBy>Elisana</cp:lastModifiedBy>
  <cp:revision>1</cp:revision>
  <cp:lastPrinted>2026-03-20T17:24:00Z</cp:lastPrinted>
  <dcterms:created xsi:type="dcterms:W3CDTF">2026-03-20T17:15:00Z</dcterms:created>
  <dcterms:modified xsi:type="dcterms:W3CDTF">2026-03-20T17:24:00Z</dcterms:modified>
</cp:coreProperties>
</file>